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4" w:rsidRPr="004F1234" w:rsidRDefault="004F1234" w:rsidP="004F1234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1234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19.11.2014 18:21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F1234" w:rsidRPr="004F1234" w:rsidRDefault="004F1234" w:rsidP="004F1234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F1234" w:rsidRPr="004F1234" w:rsidRDefault="004F1234" w:rsidP="004F1234">
      <w:pPr>
        <w:shd w:val="clear" w:color="auto" w:fill="FFFFFF"/>
        <w:spacing w:before="95" w:after="0" w:line="285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F12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4F1234" w:rsidRPr="004F1234" w:rsidRDefault="004F1234" w:rsidP="004F1234">
      <w:pPr>
        <w:shd w:val="clear" w:color="auto" w:fill="FFFFFF"/>
        <w:spacing w:before="63" w:after="32" w:line="28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F12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закрытия реестра</w:t>
      </w:r>
    </w:p>
    <w:p w:rsidR="004F1234" w:rsidRPr="004F1234" w:rsidRDefault="004F1234" w:rsidP="004F1234">
      <w:pPr>
        <w:shd w:val="clear" w:color="auto" w:fill="FFFFFF"/>
        <w:spacing w:after="127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F1234" w:rsidRPr="004F1234" w:rsidRDefault="004F1234" w:rsidP="004F1234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4F1234">
        <w:rPr>
          <w:rFonts w:ascii="MS Mincho" w:eastAsia="MS Mincho" w:hAnsi="MS Mincho" w:cs="MS Mincho" w:hint="eastAsia"/>
          <w:b/>
          <w:sz w:val="24"/>
          <w:szCs w:val="24"/>
          <w:lang w:eastAsia="ru-RU"/>
        </w:rPr>
        <w:t> 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4F1234" w:rsidRPr="004F1234" w:rsidRDefault="004F1234" w:rsidP="004F1234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F123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4F123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4F123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4F1234" w:rsidRPr="004F1234" w:rsidRDefault="004F1234" w:rsidP="004F1234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F123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4F123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4F123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4F1234" w:rsidRPr="004F1234" w:rsidRDefault="004F1234" w:rsidP="004F1234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123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 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во внеочередном общем собрании акционеров ОАО «ГАЗКОН», назначенном на 13 февраля 2015 г.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 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Дата, на которую составляется список владельцев именных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эмиссионными ценных бумаг эмитента: 28 ноября 2014 г. на конец операционного дня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 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t>составления списка владельцев именных эмиссионных ценных бумаг эмитента</w:t>
      </w:r>
      <w:proofErr w:type="gramEnd"/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или иное решение, являющееся основанием для определения даты составления такого списка: 19.11.2014 г., Протокол №53 заседания Совета директоров ОАО «ГАЗКОН»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 Кочетков </w:t>
      </w:r>
      <w:r w:rsidRPr="004F12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B3190D" w:rsidRPr="004F1234" w:rsidRDefault="004F1234">
      <w:pPr>
        <w:rPr>
          <w:b/>
          <w:sz w:val="24"/>
          <w:szCs w:val="24"/>
        </w:rPr>
      </w:pPr>
      <w:r w:rsidRPr="004F1234">
        <w:rPr>
          <w:rFonts w:ascii="Arial" w:hAnsi="Arial" w:cs="Arial"/>
          <w:b/>
          <w:sz w:val="24"/>
          <w:szCs w:val="24"/>
        </w:rPr>
        <w:br/>
        <w:t>3.2. Дата:   19 ноября 2014г.                                                            М. П.</w:t>
      </w:r>
    </w:p>
    <w:sectPr w:rsidR="00B3190D" w:rsidRPr="004F1234" w:rsidSect="00B3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F1234"/>
    <w:rsid w:val="00014B56"/>
    <w:rsid w:val="000235DC"/>
    <w:rsid w:val="00040D2D"/>
    <w:rsid w:val="00040F40"/>
    <w:rsid w:val="00042BEB"/>
    <w:rsid w:val="00043E08"/>
    <w:rsid w:val="00053E5E"/>
    <w:rsid w:val="00056A37"/>
    <w:rsid w:val="00057870"/>
    <w:rsid w:val="00060533"/>
    <w:rsid w:val="00061C81"/>
    <w:rsid w:val="00062697"/>
    <w:rsid w:val="00063452"/>
    <w:rsid w:val="0006512C"/>
    <w:rsid w:val="00071E86"/>
    <w:rsid w:val="00075FFE"/>
    <w:rsid w:val="00076994"/>
    <w:rsid w:val="00082AF0"/>
    <w:rsid w:val="000A3A7C"/>
    <w:rsid w:val="000A75A7"/>
    <w:rsid w:val="000B0591"/>
    <w:rsid w:val="000C4E68"/>
    <w:rsid w:val="000D2B65"/>
    <w:rsid w:val="000D41D8"/>
    <w:rsid w:val="000D7F0B"/>
    <w:rsid w:val="000E0377"/>
    <w:rsid w:val="000E488B"/>
    <w:rsid w:val="000E5A12"/>
    <w:rsid w:val="000E5E00"/>
    <w:rsid w:val="000E6B6C"/>
    <w:rsid w:val="000E7C2E"/>
    <w:rsid w:val="000F1FDD"/>
    <w:rsid w:val="000F4ECD"/>
    <w:rsid w:val="00105602"/>
    <w:rsid w:val="0010656E"/>
    <w:rsid w:val="00106F68"/>
    <w:rsid w:val="0010718D"/>
    <w:rsid w:val="001149AB"/>
    <w:rsid w:val="00124AFB"/>
    <w:rsid w:val="00125BBF"/>
    <w:rsid w:val="00136FC2"/>
    <w:rsid w:val="00137E7F"/>
    <w:rsid w:val="00141BDD"/>
    <w:rsid w:val="001453D3"/>
    <w:rsid w:val="00145DB0"/>
    <w:rsid w:val="0014644A"/>
    <w:rsid w:val="0015383D"/>
    <w:rsid w:val="00160025"/>
    <w:rsid w:val="001712EE"/>
    <w:rsid w:val="00177132"/>
    <w:rsid w:val="001A0687"/>
    <w:rsid w:val="001A1B35"/>
    <w:rsid w:val="001A27B8"/>
    <w:rsid w:val="001A5C94"/>
    <w:rsid w:val="001B0931"/>
    <w:rsid w:val="001B25A2"/>
    <w:rsid w:val="001C04A0"/>
    <w:rsid w:val="001D086F"/>
    <w:rsid w:val="001D11AC"/>
    <w:rsid w:val="001E22C5"/>
    <w:rsid w:val="001E22F0"/>
    <w:rsid w:val="001E2AA5"/>
    <w:rsid w:val="001F3079"/>
    <w:rsid w:val="001F516A"/>
    <w:rsid w:val="00202159"/>
    <w:rsid w:val="00202395"/>
    <w:rsid w:val="002153C9"/>
    <w:rsid w:val="0022029F"/>
    <w:rsid w:val="00246315"/>
    <w:rsid w:val="00246B21"/>
    <w:rsid w:val="00250722"/>
    <w:rsid w:val="0025250E"/>
    <w:rsid w:val="002527A2"/>
    <w:rsid w:val="00253F1D"/>
    <w:rsid w:val="00254E56"/>
    <w:rsid w:val="00255241"/>
    <w:rsid w:val="002558B1"/>
    <w:rsid w:val="00261CD6"/>
    <w:rsid w:val="0026671B"/>
    <w:rsid w:val="00270439"/>
    <w:rsid w:val="00271241"/>
    <w:rsid w:val="002770E5"/>
    <w:rsid w:val="00283836"/>
    <w:rsid w:val="002A0627"/>
    <w:rsid w:val="002A4EFD"/>
    <w:rsid w:val="002C1A95"/>
    <w:rsid w:val="002C40D4"/>
    <w:rsid w:val="002D0C78"/>
    <w:rsid w:val="002D7DC0"/>
    <w:rsid w:val="00312D1A"/>
    <w:rsid w:val="0031687C"/>
    <w:rsid w:val="003212C8"/>
    <w:rsid w:val="00332C3C"/>
    <w:rsid w:val="00340CEB"/>
    <w:rsid w:val="00352220"/>
    <w:rsid w:val="00352A16"/>
    <w:rsid w:val="0035544E"/>
    <w:rsid w:val="00355AF1"/>
    <w:rsid w:val="003744E8"/>
    <w:rsid w:val="0038717B"/>
    <w:rsid w:val="00396270"/>
    <w:rsid w:val="003A1F34"/>
    <w:rsid w:val="003A38FF"/>
    <w:rsid w:val="003B1B4E"/>
    <w:rsid w:val="003B1F31"/>
    <w:rsid w:val="003B27B1"/>
    <w:rsid w:val="003B641B"/>
    <w:rsid w:val="003C060B"/>
    <w:rsid w:val="003C49AB"/>
    <w:rsid w:val="003C529A"/>
    <w:rsid w:val="003C56EB"/>
    <w:rsid w:val="003C63A9"/>
    <w:rsid w:val="003D4055"/>
    <w:rsid w:val="003E717C"/>
    <w:rsid w:val="003F183C"/>
    <w:rsid w:val="00410DAF"/>
    <w:rsid w:val="00415920"/>
    <w:rsid w:val="00424B8B"/>
    <w:rsid w:val="004361B4"/>
    <w:rsid w:val="00456DB9"/>
    <w:rsid w:val="004615FF"/>
    <w:rsid w:val="0046676E"/>
    <w:rsid w:val="004710B9"/>
    <w:rsid w:val="0047722A"/>
    <w:rsid w:val="004813A2"/>
    <w:rsid w:val="00483BE2"/>
    <w:rsid w:val="0048593D"/>
    <w:rsid w:val="00490929"/>
    <w:rsid w:val="004924E4"/>
    <w:rsid w:val="00495109"/>
    <w:rsid w:val="004A54F8"/>
    <w:rsid w:val="004A6594"/>
    <w:rsid w:val="004A754F"/>
    <w:rsid w:val="004B4620"/>
    <w:rsid w:val="004B5098"/>
    <w:rsid w:val="004E5741"/>
    <w:rsid w:val="004F0625"/>
    <w:rsid w:val="004F1234"/>
    <w:rsid w:val="004F593F"/>
    <w:rsid w:val="005179A9"/>
    <w:rsid w:val="00521D6F"/>
    <w:rsid w:val="00525468"/>
    <w:rsid w:val="005641FF"/>
    <w:rsid w:val="005842BB"/>
    <w:rsid w:val="00584D58"/>
    <w:rsid w:val="00584F11"/>
    <w:rsid w:val="00587B63"/>
    <w:rsid w:val="005908C4"/>
    <w:rsid w:val="00590976"/>
    <w:rsid w:val="00593FEC"/>
    <w:rsid w:val="005A21AF"/>
    <w:rsid w:val="005A5E62"/>
    <w:rsid w:val="005B7B1E"/>
    <w:rsid w:val="005C1090"/>
    <w:rsid w:val="005C6EE9"/>
    <w:rsid w:val="005C7636"/>
    <w:rsid w:val="005D5501"/>
    <w:rsid w:val="005D636E"/>
    <w:rsid w:val="005E1B2F"/>
    <w:rsid w:val="005F147E"/>
    <w:rsid w:val="006032E0"/>
    <w:rsid w:val="00603E89"/>
    <w:rsid w:val="00604072"/>
    <w:rsid w:val="00605293"/>
    <w:rsid w:val="00620236"/>
    <w:rsid w:val="00622806"/>
    <w:rsid w:val="0062496B"/>
    <w:rsid w:val="0063336A"/>
    <w:rsid w:val="00634711"/>
    <w:rsid w:val="0063554C"/>
    <w:rsid w:val="00636327"/>
    <w:rsid w:val="00647133"/>
    <w:rsid w:val="00647642"/>
    <w:rsid w:val="00652536"/>
    <w:rsid w:val="00657884"/>
    <w:rsid w:val="00660BAE"/>
    <w:rsid w:val="00662DE4"/>
    <w:rsid w:val="00663D4E"/>
    <w:rsid w:val="00666439"/>
    <w:rsid w:val="00666AE6"/>
    <w:rsid w:val="00677ACB"/>
    <w:rsid w:val="00677ADB"/>
    <w:rsid w:val="0068130C"/>
    <w:rsid w:val="00683DC7"/>
    <w:rsid w:val="00690E5B"/>
    <w:rsid w:val="00692CE4"/>
    <w:rsid w:val="00697C25"/>
    <w:rsid w:val="006A2A34"/>
    <w:rsid w:val="006A372C"/>
    <w:rsid w:val="006A4D5C"/>
    <w:rsid w:val="006A6DC1"/>
    <w:rsid w:val="006B3D1E"/>
    <w:rsid w:val="006B6D44"/>
    <w:rsid w:val="006C2464"/>
    <w:rsid w:val="006C5B75"/>
    <w:rsid w:val="006D5ED7"/>
    <w:rsid w:val="006E0A9F"/>
    <w:rsid w:val="006F1ECC"/>
    <w:rsid w:val="006F4E4F"/>
    <w:rsid w:val="00700765"/>
    <w:rsid w:val="007045A0"/>
    <w:rsid w:val="007048B0"/>
    <w:rsid w:val="0071402D"/>
    <w:rsid w:val="00716489"/>
    <w:rsid w:val="00723679"/>
    <w:rsid w:val="00731D73"/>
    <w:rsid w:val="00741FC7"/>
    <w:rsid w:val="007523FA"/>
    <w:rsid w:val="00754BF4"/>
    <w:rsid w:val="00755E09"/>
    <w:rsid w:val="00760B70"/>
    <w:rsid w:val="007622A2"/>
    <w:rsid w:val="0076270C"/>
    <w:rsid w:val="00772AEC"/>
    <w:rsid w:val="0077583E"/>
    <w:rsid w:val="00781C15"/>
    <w:rsid w:val="00784E15"/>
    <w:rsid w:val="007940FD"/>
    <w:rsid w:val="007A1171"/>
    <w:rsid w:val="007A2562"/>
    <w:rsid w:val="007A6662"/>
    <w:rsid w:val="007B45AC"/>
    <w:rsid w:val="007B5DD9"/>
    <w:rsid w:val="007C510D"/>
    <w:rsid w:val="007C5A98"/>
    <w:rsid w:val="007C5E5E"/>
    <w:rsid w:val="007D37A9"/>
    <w:rsid w:val="007D5505"/>
    <w:rsid w:val="007D6DF4"/>
    <w:rsid w:val="007E73D1"/>
    <w:rsid w:val="007F4D17"/>
    <w:rsid w:val="007F599E"/>
    <w:rsid w:val="007F624E"/>
    <w:rsid w:val="007F6EC6"/>
    <w:rsid w:val="00802C30"/>
    <w:rsid w:val="00804835"/>
    <w:rsid w:val="008165CB"/>
    <w:rsid w:val="008239F6"/>
    <w:rsid w:val="00832101"/>
    <w:rsid w:val="008330E7"/>
    <w:rsid w:val="00835B13"/>
    <w:rsid w:val="00835D30"/>
    <w:rsid w:val="00840025"/>
    <w:rsid w:val="00846092"/>
    <w:rsid w:val="008475C1"/>
    <w:rsid w:val="008503F1"/>
    <w:rsid w:val="0085301C"/>
    <w:rsid w:val="0086398F"/>
    <w:rsid w:val="00864C74"/>
    <w:rsid w:val="00877B5E"/>
    <w:rsid w:val="0088012F"/>
    <w:rsid w:val="00880A62"/>
    <w:rsid w:val="00882378"/>
    <w:rsid w:val="00883909"/>
    <w:rsid w:val="008907DD"/>
    <w:rsid w:val="00892FC6"/>
    <w:rsid w:val="008A18B7"/>
    <w:rsid w:val="008A46B2"/>
    <w:rsid w:val="008C2685"/>
    <w:rsid w:val="008C7079"/>
    <w:rsid w:val="008D5B9D"/>
    <w:rsid w:val="008D681D"/>
    <w:rsid w:val="008E10D1"/>
    <w:rsid w:val="008E628B"/>
    <w:rsid w:val="008E6BB5"/>
    <w:rsid w:val="008F58E3"/>
    <w:rsid w:val="008F5F32"/>
    <w:rsid w:val="0090239A"/>
    <w:rsid w:val="0090485E"/>
    <w:rsid w:val="00912C33"/>
    <w:rsid w:val="00913E7B"/>
    <w:rsid w:val="00917688"/>
    <w:rsid w:val="0092287D"/>
    <w:rsid w:val="00923B64"/>
    <w:rsid w:val="0094748E"/>
    <w:rsid w:val="00951FD1"/>
    <w:rsid w:val="00953B44"/>
    <w:rsid w:val="009546C4"/>
    <w:rsid w:val="00954B5B"/>
    <w:rsid w:val="00955A25"/>
    <w:rsid w:val="00961BD8"/>
    <w:rsid w:val="0096567D"/>
    <w:rsid w:val="00965BDC"/>
    <w:rsid w:val="00967C08"/>
    <w:rsid w:val="00971051"/>
    <w:rsid w:val="0098793B"/>
    <w:rsid w:val="0099507B"/>
    <w:rsid w:val="009A23FE"/>
    <w:rsid w:val="009A38FC"/>
    <w:rsid w:val="009B35BD"/>
    <w:rsid w:val="009B4034"/>
    <w:rsid w:val="009B4AFE"/>
    <w:rsid w:val="009C2D62"/>
    <w:rsid w:val="009C37A4"/>
    <w:rsid w:val="009E34F5"/>
    <w:rsid w:val="009E564D"/>
    <w:rsid w:val="009F1DB8"/>
    <w:rsid w:val="009F4698"/>
    <w:rsid w:val="009F59E2"/>
    <w:rsid w:val="009F73CA"/>
    <w:rsid w:val="00A13CFF"/>
    <w:rsid w:val="00A204EA"/>
    <w:rsid w:val="00A233CC"/>
    <w:rsid w:val="00A23FAA"/>
    <w:rsid w:val="00A27B4E"/>
    <w:rsid w:val="00A370B1"/>
    <w:rsid w:val="00A37CE5"/>
    <w:rsid w:val="00A400F3"/>
    <w:rsid w:val="00A406A9"/>
    <w:rsid w:val="00A43A1F"/>
    <w:rsid w:val="00A46465"/>
    <w:rsid w:val="00A54661"/>
    <w:rsid w:val="00A65E7B"/>
    <w:rsid w:val="00A67ABE"/>
    <w:rsid w:val="00A71A41"/>
    <w:rsid w:val="00A733DD"/>
    <w:rsid w:val="00A815A2"/>
    <w:rsid w:val="00A81C65"/>
    <w:rsid w:val="00A8351A"/>
    <w:rsid w:val="00A90372"/>
    <w:rsid w:val="00A941A3"/>
    <w:rsid w:val="00AA0B4E"/>
    <w:rsid w:val="00AC60F5"/>
    <w:rsid w:val="00AD486F"/>
    <w:rsid w:val="00AD692A"/>
    <w:rsid w:val="00AD6EAB"/>
    <w:rsid w:val="00AE3ECF"/>
    <w:rsid w:val="00AE6E39"/>
    <w:rsid w:val="00AF7119"/>
    <w:rsid w:val="00B002A9"/>
    <w:rsid w:val="00B00CC1"/>
    <w:rsid w:val="00B039F9"/>
    <w:rsid w:val="00B07B2C"/>
    <w:rsid w:val="00B10301"/>
    <w:rsid w:val="00B11710"/>
    <w:rsid w:val="00B11DB3"/>
    <w:rsid w:val="00B20347"/>
    <w:rsid w:val="00B2534F"/>
    <w:rsid w:val="00B26FB0"/>
    <w:rsid w:val="00B3190D"/>
    <w:rsid w:val="00B36E2C"/>
    <w:rsid w:val="00B37880"/>
    <w:rsid w:val="00B458CD"/>
    <w:rsid w:val="00B52054"/>
    <w:rsid w:val="00B54663"/>
    <w:rsid w:val="00B6731C"/>
    <w:rsid w:val="00B67B34"/>
    <w:rsid w:val="00B771BF"/>
    <w:rsid w:val="00B81DE6"/>
    <w:rsid w:val="00B86CEF"/>
    <w:rsid w:val="00B947DE"/>
    <w:rsid w:val="00B978AE"/>
    <w:rsid w:val="00BA0F64"/>
    <w:rsid w:val="00BA35DE"/>
    <w:rsid w:val="00BA3817"/>
    <w:rsid w:val="00BB5E08"/>
    <w:rsid w:val="00BB6E16"/>
    <w:rsid w:val="00BC731D"/>
    <w:rsid w:val="00BE633B"/>
    <w:rsid w:val="00BF256C"/>
    <w:rsid w:val="00C06760"/>
    <w:rsid w:val="00C07075"/>
    <w:rsid w:val="00C07279"/>
    <w:rsid w:val="00C1147F"/>
    <w:rsid w:val="00C151F5"/>
    <w:rsid w:val="00C1600E"/>
    <w:rsid w:val="00C273D7"/>
    <w:rsid w:val="00C44385"/>
    <w:rsid w:val="00C52C97"/>
    <w:rsid w:val="00C52DA2"/>
    <w:rsid w:val="00C56598"/>
    <w:rsid w:val="00C72DC1"/>
    <w:rsid w:val="00C75BDD"/>
    <w:rsid w:val="00C83453"/>
    <w:rsid w:val="00C83DFD"/>
    <w:rsid w:val="00C915CA"/>
    <w:rsid w:val="00C9331D"/>
    <w:rsid w:val="00C95B14"/>
    <w:rsid w:val="00C96C4A"/>
    <w:rsid w:val="00CA0F42"/>
    <w:rsid w:val="00CA7E0F"/>
    <w:rsid w:val="00CB117A"/>
    <w:rsid w:val="00CB32A4"/>
    <w:rsid w:val="00CB3886"/>
    <w:rsid w:val="00CC676A"/>
    <w:rsid w:val="00CC6AE9"/>
    <w:rsid w:val="00CC70AF"/>
    <w:rsid w:val="00CD165A"/>
    <w:rsid w:val="00CE3BAE"/>
    <w:rsid w:val="00D007E1"/>
    <w:rsid w:val="00D05863"/>
    <w:rsid w:val="00D068B1"/>
    <w:rsid w:val="00D07171"/>
    <w:rsid w:val="00D0774C"/>
    <w:rsid w:val="00D16374"/>
    <w:rsid w:val="00D1749F"/>
    <w:rsid w:val="00D22E59"/>
    <w:rsid w:val="00D24312"/>
    <w:rsid w:val="00D248F4"/>
    <w:rsid w:val="00D354CF"/>
    <w:rsid w:val="00D42A3F"/>
    <w:rsid w:val="00D4389B"/>
    <w:rsid w:val="00D45487"/>
    <w:rsid w:val="00D52336"/>
    <w:rsid w:val="00D53F34"/>
    <w:rsid w:val="00D560FA"/>
    <w:rsid w:val="00D57BDB"/>
    <w:rsid w:val="00D6023D"/>
    <w:rsid w:val="00D6157D"/>
    <w:rsid w:val="00D7059D"/>
    <w:rsid w:val="00D763EC"/>
    <w:rsid w:val="00D76A72"/>
    <w:rsid w:val="00D80781"/>
    <w:rsid w:val="00D83D28"/>
    <w:rsid w:val="00D868C8"/>
    <w:rsid w:val="00D92715"/>
    <w:rsid w:val="00DA3758"/>
    <w:rsid w:val="00DB0752"/>
    <w:rsid w:val="00DB2E81"/>
    <w:rsid w:val="00DC00C6"/>
    <w:rsid w:val="00DC5618"/>
    <w:rsid w:val="00DC6979"/>
    <w:rsid w:val="00DC7F26"/>
    <w:rsid w:val="00DE1F7E"/>
    <w:rsid w:val="00DF0439"/>
    <w:rsid w:val="00DF3CB4"/>
    <w:rsid w:val="00E02EF8"/>
    <w:rsid w:val="00E149D6"/>
    <w:rsid w:val="00E21E81"/>
    <w:rsid w:val="00E24192"/>
    <w:rsid w:val="00E5467A"/>
    <w:rsid w:val="00E55765"/>
    <w:rsid w:val="00E61C68"/>
    <w:rsid w:val="00E64D75"/>
    <w:rsid w:val="00E64DBA"/>
    <w:rsid w:val="00E66652"/>
    <w:rsid w:val="00E74BA6"/>
    <w:rsid w:val="00E81ECC"/>
    <w:rsid w:val="00E85BB9"/>
    <w:rsid w:val="00E86755"/>
    <w:rsid w:val="00E86937"/>
    <w:rsid w:val="00E93039"/>
    <w:rsid w:val="00E96E4D"/>
    <w:rsid w:val="00E97EC2"/>
    <w:rsid w:val="00EA431A"/>
    <w:rsid w:val="00EB20B3"/>
    <w:rsid w:val="00EB47DD"/>
    <w:rsid w:val="00EC6478"/>
    <w:rsid w:val="00EC674D"/>
    <w:rsid w:val="00EC6A50"/>
    <w:rsid w:val="00ED2752"/>
    <w:rsid w:val="00ED6A0A"/>
    <w:rsid w:val="00ED7B7B"/>
    <w:rsid w:val="00EF4A7B"/>
    <w:rsid w:val="00EF51BF"/>
    <w:rsid w:val="00EF7343"/>
    <w:rsid w:val="00F0087B"/>
    <w:rsid w:val="00F133F6"/>
    <w:rsid w:val="00F31691"/>
    <w:rsid w:val="00F36CFD"/>
    <w:rsid w:val="00F37422"/>
    <w:rsid w:val="00F43DC9"/>
    <w:rsid w:val="00F55919"/>
    <w:rsid w:val="00F56A3D"/>
    <w:rsid w:val="00F61E75"/>
    <w:rsid w:val="00F67B76"/>
    <w:rsid w:val="00F82E76"/>
    <w:rsid w:val="00F839D3"/>
    <w:rsid w:val="00F83CC6"/>
    <w:rsid w:val="00F86C6E"/>
    <w:rsid w:val="00F90C97"/>
    <w:rsid w:val="00F943E8"/>
    <w:rsid w:val="00F953F5"/>
    <w:rsid w:val="00FB0657"/>
    <w:rsid w:val="00FB5180"/>
    <w:rsid w:val="00FB7877"/>
    <w:rsid w:val="00FC3696"/>
    <w:rsid w:val="00FD5F9C"/>
    <w:rsid w:val="00FE11AA"/>
    <w:rsid w:val="00FE3191"/>
    <w:rsid w:val="00FF1E13"/>
    <w:rsid w:val="00FF38E4"/>
    <w:rsid w:val="00FF40B9"/>
    <w:rsid w:val="00FF571E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0D"/>
  </w:style>
  <w:style w:type="paragraph" w:styleId="2">
    <w:name w:val="heading 2"/>
    <w:basedOn w:val="a"/>
    <w:link w:val="20"/>
    <w:uiPriority w:val="9"/>
    <w:qFormat/>
    <w:rsid w:val="004F1234"/>
    <w:pPr>
      <w:spacing w:before="95" w:after="0" w:line="24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4">
    <w:name w:val="heading 4"/>
    <w:basedOn w:val="a"/>
    <w:link w:val="40"/>
    <w:uiPriority w:val="9"/>
    <w:qFormat/>
    <w:rsid w:val="004F1234"/>
    <w:pPr>
      <w:spacing w:before="63" w:after="3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234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12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4F1234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4F1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764302815">
                              <w:marLeft w:val="0"/>
                              <w:marRight w:val="0"/>
                              <w:marTop w:val="12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08676">
                          <w:marLeft w:val="127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479">
                              <w:marLeft w:val="0"/>
                              <w:marRight w:val="0"/>
                              <w:marTop w:val="127"/>
                              <w:marBottom w:val="1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1863</Characters>
  <Application>Microsoft Office Word</Application>
  <DocSecurity>0</DocSecurity>
  <Lines>15</Lines>
  <Paragraphs>4</Paragraphs>
  <ScaleCrop>false</ScaleCrop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2015-01-20T16:19:00Z</dcterms:created>
  <dcterms:modified xsi:type="dcterms:W3CDTF">2015-01-20T16:21:00Z</dcterms:modified>
</cp:coreProperties>
</file>