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466EF1">
      <w:proofErr w:type="gramStart"/>
      <w:r>
        <w:rPr>
          <w:rStyle w:val="headertext1"/>
        </w:rPr>
        <w:t>20.02.2008 12:50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Сообщение об опровержении или корректировке информации, ранее опубликованной в Ленте новостей</w:t>
      </w:r>
      <w:r>
        <w:t xml:space="preserve"> </w:t>
      </w:r>
      <w:r>
        <w:br/>
      </w:r>
      <w:r>
        <w:br/>
        <w:t>Открытое акционерное общество "ГАЗКОН" сообщает, что в опубликованном 20.02.2008 в 08:00 в ленте новостей «Интерфакс» сообщении о сведениях, которые могут оказать существенное влияние на стоимость ценных бумаг акционерного общества (о заключении акционерным обществом договора с фондовой биржей, на основании которого осуществляется</w:t>
      </w:r>
      <w:proofErr w:type="gramEnd"/>
      <w:r>
        <w:t xml:space="preserve"> листинг ценных бумаг акционерного общества), допущена техническая ошибка. </w:t>
      </w:r>
      <w:r>
        <w:br/>
        <w:t xml:space="preserve">Ниже приводится правильный текст сообщения. </w:t>
      </w:r>
      <w:r>
        <w:br/>
      </w:r>
      <w:r>
        <w:br/>
        <w:t xml:space="preserve">Сообщение о сведениях, </w:t>
      </w:r>
      <w:r>
        <w:br/>
        <w:t xml:space="preserve">которые могут оказать существенное влияние на стоимость ценных бумаг акционерного общества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эмитента Открытое акционерное общество "ГАЗКОН" </w:t>
      </w:r>
      <w:r>
        <w:br/>
        <w:t xml:space="preserve">1.2. Сокращенное фирменное наименование эмитента ОАО "ГАЗКОН" </w:t>
      </w:r>
      <w:r>
        <w:br/>
        <w:t xml:space="preserve">1.3. Место нахождения эмитента 117556, Россия, </w:t>
      </w:r>
      <w:proofErr w:type="gramStart"/>
      <w:r>
        <w:t>г</w:t>
      </w:r>
      <w:proofErr w:type="gramEnd"/>
      <w:r>
        <w:t xml:space="preserve">. Москва, Симферопольский бульвар, дом 13. </w:t>
      </w:r>
      <w:r>
        <w:br/>
        <w:t xml:space="preserve">1.4. ОГРН эмитента 1047796720290 </w:t>
      </w:r>
      <w:r>
        <w:br/>
        <w:t xml:space="preserve">1.5. ИНН эмитента 7726510759 </w:t>
      </w:r>
      <w:r>
        <w:br/>
        <w:t xml:space="preserve">1.6. Уникальный код эмитента, присвоенный регистрирующим органом 09870-А </w:t>
      </w:r>
      <w:r>
        <w:br/>
        <w:t xml:space="preserve">1.7. Адрес страницы в сети Интернет, используемой эмитентом для раскрытия информации http://www.e-disclosure.ru/portal/company.aspx?id=11633 </w:t>
      </w:r>
      <w:r>
        <w:br/>
      </w:r>
      <w:r>
        <w:br/>
        <w:t>2. Содержание сообщения</w:t>
      </w:r>
      <w:proofErr w:type="gramStart"/>
      <w:r>
        <w:t xml:space="preserve"> </w:t>
      </w:r>
      <w:r>
        <w:br/>
        <w:t>О</w:t>
      </w:r>
      <w:proofErr w:type="gramEnd"/>
      <w:r>
        <w:t xml:space="preserve"> заключении акционерным обществом договора с фондовой биржей, на основании которого осуществляется </w:t>
      </w:r>
      <w:r>
        <w:br/>
        <w:t xml:space="preserve">листинг ценных бумаг акционерного общества: </w:t>
      </w:r>
      <w:r>
        <w:br/>
        <w:t xml:space="preserve">2.1. Полное фирменное наименование фондовой биржи, осуществляющей листинг ценных бумаг акционерного общества: Открытое акционерное общество «Фондовая биржа «Российская Торговая Система». </w:t>
      </w:r>
      <w:r>
        <w:br/>
        <w:t xml:space="preserve">2.2. Вид, категория, тип ценных бумаг акционерного общества, листинг которых осуществляется фондовой биржей: акции обыкновенные именные бездокументарные Открытого акционерного общества «ГАЗКОН». </w:t>
      </w:r>
      <w:r>
        <w:br/>
        <w:t>2.3. Дата заключения и номер договора, на основании которого фондовой биржей осуществляется листинг ценных бумаг акционерного общества: Договор об оказании услуг листинга № 182</w:t>
      </w:r>
      <w:proofErr w:type="gramStart"/>
      <w:r>
        <w:t>/Д</w:t>
      </w:r>
      <w:proofErr w:type="gramEnd"/>
      <w:r>
        <w:t xml:space="preserve"> от «19» февраля 2008 года. </w:t>
      </w:r>
      <w:r>
        <w:br/>
        <w:t xml:space="preserve">3. Подпись </w:t>
      </w:r>
      <w:r>
        <w:br/>
        <w:t xml:space="preserve">3.1. Директор Т.А. </w:t>
      </w:r>
      <w:proofErr w:type="spellStart"/>
      <w:r>
        <w:t>Канунникова</w:t>
      </w:r>
      <w:proofErr w:type="spellEnd"/>
      <w:r>
        <w:t xml:space="preserve"> </w:t>
      </w:r>
      <w:r>
        <w:br/>
        <w:t xml:space="preserve">ОАО «ГАЗКОН» </w:t>
      </w:r>
      <w:r>
        <w:br/>
        <w:t xml:space="preserve">3.2. Дата «19»февраля 2008 года (подпись) </w:t>
      </w:r>
      <w:r>
        <w:br/>
        <w:t xml:space="preserve">М.П. </w:t>
      </w:r>
      <w:r>
        <w:br/>
      </w:r>
      <w:r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6EF1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16D2F"/>
    <w:rsid w:val="000218A4"/>
    <w:rsid w:val="00022FCC"/>
    <w:rsid w:val="00024DB2"/>
    <w:rsid w:val="00025588"/>
    <w:rsid w:val="00026F42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5F5C"/>
    <w:rsid w:val="000565DF"/>
    <w:rsid w:val="000600C2"/>
    <w:rsid w:val="00061EBC"/>
    <w:rsid w:val="00066E2C"/>
    <w:rsid w:val="0006703F"/>
    <w:rsid w:val="00070367"/>
    <w:rsid w:val="000704BB"/>
    <w:rsid w:val="00071C63"/>
    <w:rsid w:val="00073C42"/>
    <w:rsid w:val="00076194"/>
    <w:rsid w:val="00076542"/>
    <w:rsid w:val="000804D0"/>
    <w:rsid w:val="00080AF4"/>
    <w:rsid w:val="00082250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3347"/>
    <w:rsid w:val="000B4F25"/>
    <w:rsid w:val="000C0978"/>
    <w:rsid w:val="000C25F8"/>
    <w:rsid w:val="000C44B8"/>
    <w:rsid w:val="000C58BC"/>
    <w:rsid w:val="000C5ED4"/>
    <w:rsid w:val="000C6692"/>
    <w:rsid w:val="000C6EDB"/>
    <w:rsid w:val="000D1263"/>
    <w:rsid w:val="000D4A87"/>
    <w:rsid w:val="000D7693"/>
    <w:rsid w:val="000E12DA"/>
    <w:rsid w:val="000E13D1"/>
    <w:rsid w:val="000E4D0D"/>
    <w:rsid w:val="000E6559"/>
    <w:rsid w:val="000F1C84"/>
    <w:rsid w:val="000F1DD1"/>
    <w:rsid w:val="000F295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2A52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6AF7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A7CB2"/>
    <w:rsid w:val="001B1355"/>
    <w:rsid w:val="001B393C"/>
    <w:rsid w:val="001B4BBF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3D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3AF3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4772"/>
    <w:rsid w:val="00246B8F"/>
    <w:rsid w:val="002502EE"/>
    <w:rsid w:val="0025070E"/>
    <w:rsid w:val="00252DF3"/>
    <w:rsid w:val="00253465"/>
    <w:rsid w:val="002538FC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59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2DBF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051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0F71"/>
    <w:rsid w:val="00341492"/>
    <w:rsid w:val="00343EAA"/>
    <w:rsid w:val="00344988"/>
    <w:rsid w:val="003467F0"/>
    <w:rsid w:val="003500D5"/>
    <w:rsid w:val="003510F3"/>
    <w:rsid w:val="00351961"/>
    <w:rsid w:val="00351D8A"/>
    <w:rsid w:val="0035291B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5C46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5B3E"/>
    <w:rsid w:val="00396A5A"/>
    <w:rsid w:val="00396DC6"/>
    <w:rsid w:val="00397110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0FE4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5C92"/>
    <w:rsid w:val="003F7226"/>
    <w:rsid w:val="003F728A"/>
    <w:rsid w:val="003F7682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988"/>
    <w:rsid w:val="00413C33"/>
    <w:rsid w:val="00415217"/>
    <w:rsid w:val="00415C5E"/>
    <w:rsid w:val="00415DA2"/>
    <w:rsid w:val="004215EF"/>
    <w:rsid w:val="00421D1B"/>
    <w:rsid w:val="00422C1A"/>
    <w:rsid w:val="00424FA5"/>
    <w:rsid w:val="00425956"/>
    <w:rsid w:val="00425E46"/>
    <w:rsid w:val="004308AD"/>
    <w:rsid w:val="00431B8D"/>
    <w:rsid w:val="00432F98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52F9"/>
    <w:rsid w:val="00466EF1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5C2E"/>
    <w:rsid w:val="00496151"/>
    <w:rsid w:val="004978C8"/>
    <w:rsid w:val="004A027B"/>
    <w:rsid w:val="004A0A40"/>
    <w:rsid w:val="004A146B"/>
    <w:rsid w:val="004A1810"/>
    <w:rsid w:val="004A1B65"/>
    <w:rsid w:val="004A2601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2A67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2744"/>
    <w:rsid w:val="00543061"/>
    <w:rsid w:val="00543A2B"/>
    <w:rsid w:val="00546FBC"/>
    <w:rsid w:val="00547A21"/>
    <w:rsid w:val="00550E8C"/>
    <w:rsid w:val="00552277"/>
    <w:rsid w:val="00552A07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3E61"/>
    <w:rsid w:val="0059610B"/>
    <w:rsid w:val="005977D1"/>
    <w:rsid w:val="005A62AE"/>
    <w:rsid w:val="005A6E68"/>
    <w:rsid w:val="005A7488"/>
    <w:rsid w:val="005B0459"/>
    <w:rsid w:val="005B0636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28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16EA"/>
    <w:rsid w:val="00625DF1"/>
    <w:rsid w:val="006279FE"/>
    <w:rsid w:val="00630608"/>
    <w:rsid w:val="006309A3"/>
    <w:rsid w:val="00630B5F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5628"/>
    <w:rsid w:val="00665903"/>
    <w:rsid w:val="00666069"/>
    <w:rsid w:val="00667E46"/>
    <w:rsid w:val="00670913"/>
    <w:rsid w:val="00670C81"/>
    <w:rsid w:val="006743EC"/>
    <w:rsid w:val="00675D75"/>
    <w:rsid w:val="00676C9E"/>
    <w:rsid w:val="00677E8F"/>
    <w:rsid w:val="00680E4A"/>
    <w:rsid w:val="00682CDE"/>
    <w:rsid w:val="006863C2"/>
    <w:rsid w:val="00687D22"/>
    <w:rsid w:val="00691B3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0382"/>
    <w:rsid w:val="006C3487"/>
    <w:rsid w:val="006C5636"/>
    <w:rsid w:val="006C7EB5"/>
    <w:rsid w:val="006D10FF"/>
    <w:rsid w:val="006D4326"/>
    <w:rsid w:val="006D51EC"/>
    <w:rsid w:val="006D5792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51D4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21E4"/>
    <w:rsid w:val="00735546"/>
    <w:rsid w:val="00735B6B"/>
    <w:rsid w:val="00735E18"/>
    <w:rsid w:val="007367EF"/>
    <w:rsid w:val="00737C41"/>
    <w:rsid w:val="00737E0C"/>
    <w:rsid w:val="007402F3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1163"/>
    <w:rsid w:val="00782539"/>
    <w:rsid w:val="00782C29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97FAE"/>
    <w:rsid w:val="007A04BB"/>
    <w:rsid w:val="007A2A61"/>
    <w:rsid w:val="007A37D0"/>
    <w:rsid w:val="007A6416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4F10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0E55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49E2"/>
    <w:rsid w:val="00856798"/>
    <w:rsid w:val="00856B3B"/>
    <w:rsid w:val="00857B5D"/>
    <w:rsid w:val="0086029A"/>
    <w:rsid w:val="00864F14"/>
    <w:rsid w:val="00865121"/>
    <w:rsid w:val="00867F46"/>
    <w:rsid w:val="0087128B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28E1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488"/>
    <w:rsid w:val="008B7EB3"/>
    <w:rsid w:val="008C040F"/>
    <w:rsid w:val="008C16F8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1CC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65CE"/>
    <w:rsid w:val="009069A7"/>
    <w:rsid w:val="009070DC"/>
    <w:rsid w:val="00907852"/>
    <w:rsid w:val="00907D3F"/>
    <w:rsid w:val="009112E1"/>
    <w:rsid w:val="00911D61"/>
    <w:rsid w:val="0091203B"/>
    <w:rsid w:val="0091230B"/>
    <w:rsid w:val="00914D05"/>
    <w:rsid w:val="00915D71"/>
    <w:rsid w:val="00917D05"/>
    <w:rsid w:val="00921B29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357E2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01A"/>
    <w:rsid w:val="0096510F"/>
    <w:rsid w:val="0096549A"/>
    <w:rsid w:val="00965A3E"/>
    <w:rsid w:val="0096742D"/>
    <w:rsid w:val="00970225"/>
    <w:rsid w:val="00972560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508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6982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4E74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B29"/>
    <w:rsid w:val="00A46DAA"/>
    <w:rsid w:val="00A51CF8"/>
    <w:rsid w:val="00A531E7"/>
    <w:rsid w:val="00A53746"/>
    <w:rsid w:val="00A53D78"/>
    <w:rsid w:val="00A54633"/>
    <w:rsid w:val="00A55606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D40"/>
    <w:rsid w:val="00A70FA7"/>
    <w:rsid w:val="00A76259"/>
    <w:rsid w:val="00A81D8F"/>
    <w:rsid w:val="00A82A74"/>
    <w:rsid w:val="00A838D9"/>
    <w:rsid w:val="00A8402B"/>
    <w:rsid w:val="00A87415"/>
    <w:rsid w:val="00A90D89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4FB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1F0"/>
    <w:rsid w:val="00AE34A7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25C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959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377E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DF2"/>
    <w:rsid w:val="00B66F45"/>
    <w:rsid w:val="00B709D9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95224"/>
    <w:rsid w:val="00BA0207"/>
    <w:rsid w:val="00BA10DA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5B32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4743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0294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39C5"/>
    <w:rsid w:val="00C844F5"/>
    <w:rsid w:val="00C846EC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2F90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5F17"/>
    <w:rsid w:val="00D06D34"/>
    <w:rsid w:val="00D07726"/>
    <w:rsid w:val="00D07ACF"/>
    <w:rsid w:val="00D07F13"/>
    <w:rsid w:val="00D10B77"/>
    <w:rsid w:val="00D11194"/>
    <w:rsid w:val="00D11EEC"/>
    <w:rsid w:val="00D1505D"/>
    <w:rsid w:val="00D153A3"/>
    <w:rsid w:val="00D163C1"/>
    <w:rsid w:val="00D21408"/>
    <w:rsid w:val="00D21A15"/>
    <w:rsid w:val="00D23BF3"/>
    <w:rsid w:val="00D23E78"/>
    <w:rsid w:val="00D255D5"/>
    <w:rsid w:val="00D25C9C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3D5D"/>
    <w:rsid w:val="00D55D88"/>
    <w:rsid w:val="00D562A9"/>
    <w:rsid w:val="00D565F4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0610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091C"/>
    <w:rsid w:val="00DA0E95"/>
    <w:rsid w:val="00DA4C27"/>
    <w:rsid w:val="00DA4E59"/>
    <w:rsid w:val="00DA5031"/>
    <w:rsid w:val="00DA549E"/>
    <w:rsid w:val="00DB4439"/>
    <w:rsid w:val="00DB449D"/>
    <w:rsid w:val="00DB6038"/>
    <w:rsid w:val="00DB61F1"/>
    <w:rsid w:val="00DC0ADC"/>
    <w:rsid w:val="00DC0CF3"/>
    <w:rsid w:val="00DC1893"/>
    <w:rsid w:val="00DC20AF"/>
    <w:rsid w:val="00DC275B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2132"/>
    <w:rsid w:val="00E04476"/>
    <w:rsid w:val="00E06409"/>
    <w:rsid w:val="00E066F6"/>
    <w:rsid w:val="00E06A9E"/>
    <w:rsid w:val="00E07E21"/>
    <w:rsid w:val="00E10899"/>
    <w:rsid w:val="00E133A6"/>
    <w:rsid w:val="00E14712"/>
    <w:rsid w:val="00E15241"/>
    <w:rsid w:val="00E154FC"/>
    <w:rsid w:val="00E16075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91E"/>
    <w:rsid w:val="00E74A9D"/>
    <w:rsid w:val="00E758AE"/>
    <w:rsid w:val="00E77033"/>
    <w:rsid w:val="00E80209"/>
    <w:rsid w:val="00E8042B"/>
    <w:rsid w:val="00E81EA6"/>
    <w:rsid w:val="00E823A5"/>
    <w:rsid w:val="00E84712"/>
    <w:rsid w:val="00E8521D"/>
    <w:rsid w:val="00E8574D"/>
    <w:rsid w:val="00E869CA"/>
    <w:rsid w:val="00E9083B"/>
    <w:rsid w:val="00E90B5C"/>
    <w:rsid w:val="00E90BEA"/>
    <w:rsid w:val="00E929FB"/>
    <w:rsid w:val="00E9552F"/>
    <w:rsid w:val="00E97726"/>
    <w:rsid w:val="00EA1233"/>
    <w:rsid w:val="00EA3341"/>
    <w:rsid w:val="00EA4086"/>
    <w:rsid w:val="00EA6D5B"/>
    <w:rsid w:val="00EA7790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33A9"/>
    <w:rsid w:val="00EC580F"/>
    <w:rsid w:val="00EC62CE"/>
    <w:rsid w:val="00EC6F7A"/>
    <w:rsid w:val="00ED0DAB"/>
    <w:rsid w:val="00ED1EEC"/>
    <w:rsid w:val="00ED214F"/>
    <w:rsid w:val="00ED3130"/>
    <w:rsid w:val="00ED389B"/>
    <w:rsid w:val="00ED442C"/>
    <w:rsid w:val="00ED60DC"/>
    <w:rsid w:val="00ED7014"/>
    <w:rsid w:val="00ED71FA"/>
    <w:rsid w:val="00EE122C"/>
    <w:rsid w:val="00EE1DEA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3E3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242"/>
    <w:rsid w:val="00F418C4"/>
    <w:rsid w:val="00F43B7C"/>
    <w:rsid w:val="00F454AB"/>
    <w:rsid w:val="00F45543"/>
    <w:rsid w:val="00F45EF7"/>
    <w:rsid w:val="00F46292"/>
    <w:rsid w:val="00F47138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51C8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777D0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6BD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A40"/>
    <w:rsid w:val="00FC7FDF"/>
    <w:rsid w:val="00FD15C7"/>
    <w:rsid w:val="00FD1FB8"/>
    <w:rsid w:val="00FD4849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466EF1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1815</Characters>
  <Application>Microsoft Office Word</Application>
  <DocSecurity>0</DocSecurity>
  <Lines>15</Lines>
  <Paragraphs>4</Paragraphs>
  <ScaleCrop>false</ScaleCrop>
  <Company>Microsoft</Company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2012-06-22T12:08:00Z</dcterms:created>
  <dcterms:modified xsi:type="dcterms:W3CDTF">2012-06-22T12:08:00Z</dcterms:modified>
</cp:coreProperties>
</file>