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CF3B88">
      <w:r>
        <w:rPr>
          <w:rStyle w:val="headertext1"/>
        </w:rPr>
        <w:t>21.02.2008 19:29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 xml:space="preserve">Включение ценных бумаг эмитента в список бумаг, допущенных к торгам организатором торговли на рынке ценных бумаг, или исключение из данного списка </w:t>
      </w:r>
      <w:r>
        <w:br/>
      </w:r>
      <w:r>
        <w:br/>
        <w:t xml:space="preserve">Сообщение о сведениях, </w:t>
      </w:r>
      <w:r>
        <w:br/>
        <w:t xml:space="preserve">которые могут оказать существенное влияние </w:t>
      </w:r>
      <w:r>
        <w:br/>
        <w:t xml:space="preserve">на стоимость ценных бумаг акционерного общества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Открытое акционерное общество «ГАЗКОН» </w:t>
      </w:r>
      <w:r>
        <w:br/>
        <w:t xml:space="preserve">1.2. Сокращенное фирменное наименование эмитента ОАО «ГАЗКОН» </w:t>
      </w:r>
      <w:r>
        <w:br/>
        <w:t xml:space="preserve">1.3. Место нахождения эмитента 117556, Россия, </w:t>
      </w:r>
      <w:proofErr w:type="gramStart"/>
      <w:r>
        <w:t>г</w:t>
      </w:r>
      <w:proofErr w:type="gramEnd"/>
      <w:r>
        <w:t xml:space="preserve">. Москва, Симферопольский бульвар, дом 13.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</w:r>
      <w:r>
        <w:br/>
        <w:t>2. Содержание сообщения</w:t>
      </w:r>
      <w:proofErr w:type="gramStart"/>
      <w:r>
        <w:t xml:space="preserve"> </w:t>
      </w:r>
      <w:r>
        <w:br/>
        <w:t>О</w:t>
      </w:r>
      <w:proofErr w:type="gramEnd"/>
      <w:r>
        <w:t xml:space="preserve"> включении ценных бумаг акционерного общества в список ценных бумаг, </w:t>
      </w:r>
      <w:r>
        <w:br/>
        <w:t xml:space="preserve">допущенных к торгам организатором торговли на рынке ценных бумаг: </w:t>
      </w:r>
      <w:r>
        <w:br/>
      </w:r>
      <w:r>
        <w:br/>
        <w:t xml:space="preserve">2.1. Полное фирменное наименование организатора торговли на рынке ценных бумаг: Открытое акционерное общество «Фондовая биржа «Российская Торговая Система». </w:t>
      </w:r>
      <w:r>
        <w:br/>
        <w:t xml:space="preserve">2.2. Вид, категория, тип ценных бумаг акционерного общества, включенных в список ценных бумаг, допущенных к торгам организатором торговли на рынке ценных бумаг: акции обыкновенные именные бездокументарные Открытого акционерного общества «ГАЗКОН» (государственный регистрационный номер 1-01-09870-А от 19 ноября 2004г.); </w:t>
      </w:r>
      <w:r>
        <w:br/>
        <w:t xml:space="preserve">2.3. Ценные бумаги акционерного общества допущены к торгам без прохождения процедуры листинга (включены в раздел Списка «Ценные бумаги, допущенные к торгам без прохождения процедуры листинга»). </w:t>
      </w:r>
      <w:r>
        <w:br/>
      </w:r>
      <w:r>
        <w:br/>
        <w:t xml:space="preserve">3. Подпись </w:t>
      </w:r>
      <w:r>
        <w:br/>
        <w:t xml:space="preserve">3.1. Директор </w:t>
      </w:r>
      <w:r>
        <w:br/>
        <w:t xml:space="preserve">ОАО «ГАЗКОН» </w:t>
      </w:r>
      <w:r>
        <w:br/>
        <w:t xml:space="preserve">Т.А. </w:t>
      </w:r>
      <w:proofErr w:type="spellStart"/>
      <w:r>
        <w:t>Канунникова</w:t>
      </w:r>
      <w:proofErr w:type="spellEnd"/>
      <w:r>
        <w:t xml:space="preserve"> </w:t>
      </w:r>
      <w:r>
        <w:br/>
        <w:t xml:space="preserve">(подпись) </w:t>
      </w:r>
      <w:r>
        <w:br/>
        <w:t xml:space="preserve">3.2. Дата 21 февраля 20 08 г. М.П. </w:t>
      </w:r>
      <w:r>
        <w:br/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3B88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16D2F"/>
    <w:rsid w:val="000218A4"/>
    <w:rsid w:val="00022FCC"/>
    <w:rsid w:val="00024DB2"/>
    <w:rsid w:val="00025588"/>
    <w:rsid w:val="00026F42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5F5C"/>
    <w:rsid w:val="000565DF"/>
    <w:rsid w:val="000600C2"/>
    <w:rsid w:val="00061EBC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3347"/>
    <w:rsid w:val="000B4F25"/>
    <w:rsid w:val="000C0978"/>
    <w:rsid w:val="000C25F8"/>
    <w:rsid w:val="000C44B8"/>
    <w:rsid w:val="000C58BC"/>
    <w:rsid w:val="000C5ED4"/>
    <w:rsid w:val="000C6692"/>
    <w:rsid w:val="000C6EDB"/>
    <w:rsid w:val="000D1263"/>
    <w:rsid w:val="000D4A87"/>
    <w:rsid w:val="000D7693"/>
    <w:rsid w:val="000E12DA"/>
    <w:rsid w:val="000E13D1"/>
    <w:rsid w:val="000E4D0D"/>
    <w:rsid w:val="000E6559"/>
    <w:rsid w:val="000F1C84"/>
    <w:rsid w:val="000F1DD1"/>
    <w:rsid w:val="000F295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2A52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6AF7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A7CB2"/>
    <w:rsid w:val="001B1355"/>
    <w:rsid w:val="001B393C"/>
    <w:rsid w:val="001B4BBF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3D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59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2DBF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051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0F71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5C46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5B3E"/>
    <w:rsid w:val="00396A5A"/>
    <w:rsid w:val="00396DC6"/>
    <w:rsid w:val="00397110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0FE4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5C92"/>
    <w:rsid w:val="003F7226"/>
    <w:rsid w:val="003F728A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988"/>
    <w:rsid w:val="00413C33"/>
    <w:rsid w:val="00415217"/>
    <w:rsid w:val="00415C5E"/>
    <w:rsid w:val="00415DA2"/>
    <w:rsid w:val="004215EF"/>
    <w:rsid w:val="00421D1B"/>
    <w:rsid w:val="00422C1A"/>
    <w:rsid w:val="00424FA5"/>
    <w:rsid w:val="00425956"/>
    <w:rsid w:val="00425E46"/>
    <w:rsid w:val="004308AD"/>
    <w:rsid w:val="00431B8D"/>
    <w:rsid w:val="00432F98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52F9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5C2E"/>
    <w:rsid w:val="00496151"/>
    <w:rsid w:val="004978C8"/>
    <w:rsid w:val="004A027B"/>
    <w:rsid w:val="004A0A40"/>
    <w:rsid w:val="004A146B"/>
    <w:rsid w:val="004A1810"/>
    <w:rsid w:val="004A1B65"/>
    <w:rsid w:val="004A2601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2744"/>
    <w:rsid w:val="00543061"/>
    <w:rsid w:val="00543A2B"/>
    <w:rsid w:val="00546FBC"/>
    <w:rsid w:val="00547A21"/>
    <w:rsid w:val="00550E8C"/>
    <w:rsid w:val="00552277"/>
    <w:rsid w:val="00552A0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5628"/>
    <w:rsid w:val="00665903"/>
    <w:rsid w:val="00666069"/>
    <w:rsid w:val="00667E46"/>
    <w:rsid w:val="00670913"/>
    <w:rsid w:val="00670C81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0382"/>
    <w:rsid w:val="006C3487"/>
    <w:rsid w:val="006C5636"/>
    <w:rsid w:val="006C7EB5"/>
    <w:rsid w:val="006D10FF"/>
    <w:rsid w:val="006D4326"/>
    <w:rsid w:val="006D51EC"/>
    <w:rsid w:val="006D5792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51D4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21E4"/>
    <w:rsid w:val="00735546"/>
    <w:rsid w:val="00735B6B"/>
    <w:rsid w:val="00735E18"/>
    <w:rsid w:val="007367EF"/>
    <w:rsid w:val="00737C41"/>
    <w:rsid w:val="00737E0C"/>
    <w:rsid w:val="007402F3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1163"/>
    <w:rsid w:val="00782539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97FAE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4F10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49E2"/>
    <w:rsid w:val="00856798"/>
    <w:rsid w:val="00856B3B"/>
    <w:rsid w:val="00857B5D"/>
    <w:rsid w:val="0086029A"/>
    <w:rsid w:val="00864F14"/>
    <w:rsid w:val="00865121"/>
    <w:rsid w:val="00867F46"/>
    <w:rsid w:val="0087128B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28E1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488"/>
    <w:rsid w:val="008B7EB3"/>
    <w:rsid w:val="008C040F"/>
    <w:rsid w:val="008C16F8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65CE"/>
    <w:rsid w:val="009069A7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B29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357E2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01A"/>
    <w:rsid w:val="0096510F"/>
    <w:rsid w:val="0096549A"/>
    <w:rsid w:val="00965A3E"/>
    <w:rsid w:val="0096742D"/>
    <w:rsid w:val="00970225"/>
    <w:rsid w:val="00972560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508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6982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4E74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B29"/>
    <w:rsid w:val="00A46DAA"/>
    <w:rsid w:val="00A51CF8"/>
    <w:rsid w:val="00A531E7"/>
    <w:rsid w:val="00A53746"/>
    <w:rsid w:val="00A53D78"/>
    <w:rsid w:val="00A54633"/>
    <w:rsid w:val="00A55606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D40"/>
    <w:rsid w:val="00A70FA7"/>
    <w:rsid w:val="00A76259"/>
    <w:rsid w:val="00A81D8F"/>
    <w:rsid w:val="00A82A74"/>
    <w:rsid w:val="00A838D9"/>
    <w:rsid w:val="00A8402B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4FB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1F0"/>
    <w:rsid w:val="00AE34A7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959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377E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DF2"/>
    <w:rsid w:val="00B66F45"/>
    <w:rsid w:val="00B709D9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95224"/>
    <w:rsid w:val="00BA0207"/>
    <w:rsid w:val="00BA10DA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5B32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0294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39C5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2F90"/>
    <w:rsid w:val="00CE473F"/>
    <w:rsid w:val="00CE59D5"/>
    <w:rsid w:val="00CF3B88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5F17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3D5D"/>
    <w:rsid w:val="00D55D88"/>
    <w:rsid w:val="00D562A9"/>
    <w:rsid w:val="00D565F4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91C"/>
    <w:rsid w:val="00DA0E95"/>
    <w:rsid w:val="00DA4C27"/>
    <w:rsid w:val="00DA4E59"/>
    <w:rsid w:val="00DA5031"/>
    <w:rsid w:val="00DA549E"/>
    <w:rsid w:val="00DB4439"/>
    <w:rsid w:val="00DB449D"/>
    <w:rsid w:val="00DB6038"/>
    <w:rsid w:val="00DB61F1"/>
    <w:rsid w:val="00DC0ADC"/>
    <w:rsid w:val="00DC0CF3"/>
    <w:rsid w:val="00DC1893"/>
    <w:rsid w:val="00DC20AF"/>
    <w:rsid w:val="00DC275B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2132"/>
    <w:rsid w:val="00E04476"/>
    <w:rsid w:val="00E06409"/>
    <w:rsid w:val="00E066F6"/>
    <w:rsid w:val="00E06A9E"/>
    <w:rsid w:val="00E07E21"/>
    <w:rsid w:val="00E10899"/>
    <w:rsid w:val="00E133A6"/>
    <w:rsid w:val="00E14712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91E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5C"/>
    <w:rsid w:val="00E90BEA"/>
    <w:rsid w:val="00E929FB"/>
    <w:rsid w:val="00E9552F"/>
    <w:rsid w:val="00E97726"/>
    <w:rsid w:val="00EA1233"/>
    <w:rsid w:val="00EA3341"/>
    <w:rsid w:val="00EA4086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130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3E3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242"/>
    <w:rsid w:val="00F418C4"/>
    <w:rsid w:val="00F43B7C"/>
    <w:rsid w:val="00F454AB"/>
    <w:rsid w:val="00F45543"/>
    <w:rsid w:val="00F45EF7"/>
    <w:rsid w:val="00F46292"/>
    <w:rsid w:val="00F47138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51C8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777D0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6BD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A40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CF3B88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1541</Characters>
  <Application>Microsoft Office Word</Application>
  <DocSecurity>0</DocSecurity>
  <Lines>12</Lines>
  <Paragraphs>3</Paragraphs>
  <ScaleCrop>false</ScaleCrop>
  <Company>Microsoft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2012-06-22T12:07:00Z</dcterms:created>
  <dcterms:modified xsi:type="dcterms:W3CDTF">2012-06-22T12:07:00Z</dcterms:modified>
</cp:coreProperties>
</file>