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B76D8">
      <w:r>
        <w:rPr>
          <w:rStyle w:val="headertext1"/>
        </w:rPr>
        <w:t>28.09.2009 18:39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Истечение срока полномочий членов исполнительных органов</w:t>
      </w:r>
      <w:r>
        <w:t xml:space="preserve"> </w:t>
      </w:r>
      <w:r>
        <w:br/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истечении срока полномочий единоличного исполнительного органа акционерного общества </w:t>
      </w:r>
      <w:r>
        <w:br/>
      </w:r>
      <w:r>
        <w:br/>
        <w:t xml:space="preserve">2.1. Фамилия, имя, отчество: </w:t>
      </w:r>
      <w:proofErr w:type="spellStart"/>
      <w:r>
        <w:t>Канунникова</w:t>
      </w:r>
      <w:proofErr w:type="spellEnd"/>
      <w:r>
        <w:t xml:space="preserve"> Татьяна Александровна </w:t>
      </w:r>
      <w:r>
        <w:br/>
        <w:t xml:space="preserve">2.2. Должность данного лица: Директор </w:t>
      </w:r>
      <w:r>
        <w:br/>
        <w:t xml:space="preserve">2.3. Доля участия данного лица в уставном капитале акционерного общества: 0 % </w:t>
      </w:r>
      <w:r>
        <w:br/>
        <w:t xml:space="preserve">2.4. Доля принадлежащих данному лицу обыкновенных акций акционерного общества: 0 % </w:t>
      </w:r>
      <w:r>
        <w:br/>
        <w:t xml:space="preserve">2.5. Дата истечения срока полномочий данного лица: 28 сентября 2009 г.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" </w:t>
      </w:r>
      <w:r>
        <w:br/>
        <w:t xml:space="preserve">«28 </w:t>
      </w:r>
      <w:r>
        <w:br/>
      </w:r>
      <w:r>
        <w:lastRenderedPageBreak/>
        <w:t xml:space="preserve">» </w:t>
      </w:r>
      <w:r>
        <w:br/>
        <w:t xml:space="preserve">сентября </w:t>
      </w:r>
      <w:r>
        <w:br/>
        <w:t xml:space="preserve">20 </w:t>
      </w:r>
      <w:r>
        <w:br/>
        <w:t xml:space="preserve">09 </w:t>
      </w:r>
      <w:r>
        <w:br/>
        <w:t xml:space="preserve">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6D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B76D8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B76D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2012-06-22T11:05:00Z</dcterms:created>
  <dcterms:modified xsi:type="dcterms:W3CDTF">2012-06-22T11:06:00Z</dcterms:modified>
</cp:coreProperties>
</file>